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BFE9" w14:textId="77777777" w:rsidR="0021223E" w:rsidRPr="0021223E" w:rsidRDefault="0021223E" w:rsidP="0021223E">
      <w:pPr>
        <w:jc w:val="center"/>
        <w:rPr>
          <w:rFonts w:ascii="Arial" w:hAnsi="Arial" w:cs="Arial"/>
          <w:b/>
          <w:bCs/>
        </w:rPr>
      </w:pPr>
      <w:r w:rsidRPr="0021223E">
        <w:rPr>
          <w:rFonts w:ascii="Arial" w:hAnsi="Arial" w:cs="Arial"/>
          <w:b/>
          <w:bCs/>
        </w:rPr>
        <w:t>RECIBE GOBIERNO DE BJ 7 VEHÍCULOS INCLUSIVOS PARA EL DIF MUNICIPAL</w:t>
      </w:r>
    </w:p>
    <w:p w14:paraId="02A837E6" w14:textId="77777777" w:rsidR="0021223E" w:rsidRPr="0021223E" w:rsidRDefault="0021223E" w:rsidP="0021223E">
      <w:pPr>
        <w:jc w:val="both"/>
        <w:rPr>
          <w:rFonts w:ascii="Arial" w:hAnsi="Arial" w:cs="Arial"/>
        </w:rPr>
      </w:pPr>
    </w:p>
    <w:p w14:paraId="0A75158D" w14:textId="77777777" w:rsidR="0021223E" w:rsidRPr="0021223E" w:rsidRDefault="0021223E" w:rsidP="0021223E">
      <w:pPr>
        <w:jc w:val="both"/>
        <w:rPr>
          <w:rFonts w:ascii="Arial" w:hAnsi="Arial" w:cs="Arial"/>
        </w:rPr>
      </w:pPr>
      <w:r w:rsidRPr="0021223E">
        <w:rPr>
          <w:rFonts w:ascii="Arial" w:hAnsi="Arial" w:cs="Arial"/>
        </w:rPr>
        <w:t>• 11 sistemas DIF municipales fueron beneficiados con unidades inclusivas del Sistema DIF Quintana Roo</w:t>
      </w:r>
    </w:p>
    <w:p w14:paraId="48C86F08" w14:textId="77777777" w:rsidR="0021223E" w:rsidRPr="0021223E" w:rsidRDefault="0021223E" w:rsidP="0021223E">
      <w:pPr>
        <w:jc w:val="both"/>
        <w:rPr>
          <w:rFonts w:ascii="Arial" w:hAnsi="Arial" w:cs="Arial"/>
        </w:rPr>
      </w:pPr>
    </w:p>
    <w:p w14:paraId="4C586834" w14:textId="77777777" w:rsidR="0021223E" w:rsidRPr="0021223E" w:rsidRDefault="0021223E" w:rsidP="0021223E">
      <w:pPr>
        <w:jc w:val="both"/>
        <w:rPr>
          <w:rFonts w:ascii="Arial" w:hAnsi="Arial" w:cs="Arial"/>
        </w:rPr>
      </w:pPr>
      <w:r w:rsidRPr="0021223E">
        <w:rPr>
          <w:rFonts w:ascii="Arial" w:hAnsi="Arial" w:cs="Arial"/>
          <w:b/>
          <w:bCs/>
        </w:rPr>
        <w:t>Cancún, Q.R., a 16 de marzo de 2023.-</w:t>
      </w:r>
      <w:r w:rsidRPr="0021223E">
        <w:rPr>
          <w:rFonts w:ascii="Arial" w:hAnsi="Arial" w:cs="Arial"/>
        </w:rPr>
        <w:t xml:space="preserve"> La </w:t>
      </w:r>
      <w:proofErr w:type="gramStart"/>
      <w:r w:rsidRPr="0021223E">
        <w:rPr>
          <w:rFonts w:ascii="Arial" w:hAnsi="Arial" w:cs="Arial"/>
        </w:rPr>
        <w:t>Presidenta</w:t>
      </w:r>
      <w:proofErr w:type="gramEnd"/>
      <w:r w:rsidRPr="0021223E">
        <w:rPr>
          <w:rFonts w:ascii="Arial" w:hAnsi="Arial" w:cs="Arial"/>
        </w:rPr>
        <w:t xml:space="preserve"> Municipal de Benito Juárez, Ana Patricia Peralta, acompañó a la presidenta honoraria del sistema DIF Quintana Roo, en la reasignación de vehículos inclusivos para los 11 sistemas DIF municipales, con el objetivo de contar con unidades móviles que puedan apoyar con el traslado de personas con discapacidad o adultas mayores.</w:t>
      </w:r>
    </w:p>
    <w:p w14:paraId="76A2696E" w14:textId="77777777" w:rsidR="0021223E" w:rsidRPr="0021223E" w:rsidRDefault="0021223E" w:rsidP="0021223E">
      <w:pPr>
        <w:jc w:val="both"/>
        <w:rPr>
          <w:rFonts w:ascii="Arial" w:hAnsi="Arial" w:cs="Arial"/>
        </w:rPr>
      </w:pPr>
    </w:p>
    <w:p w14:paraId="4FB3994C" w14:textId="77777777" w:rsidR="0021223E" w:rsidRPr="0021223E" w:rsidRDefault="0021223E" w:rsidP="0021223E">
      <w:pPr>
        <w:jc w:val="both"/>
        <w:rPr>
          <w:rFonts w:ascii="Arial" w:hAnsi="Arial" w:cs="Arial"/>
        </w:rPr>
      </w:pPr>
      <w:r w:rsidRPr="0021223E">
        <w:rPr>
          <w:rFonts w:ascii="Arial" w:hAnsi="Arial" w:cs="Arial"/>
        </w:rPr>
        <w:t xml:space="preserve">"Sigamos uniendo esfuerzos para generar conciencia, promover el respeto y la inclusión social; inculquemos en las nuevas generaciones, la igualdad, la solidaridad y la empatía para construir un futuro mejor para todas y todos" afirmó la Primera </w:t>
      </w:r>
      <w:proofErr w:type="gramStart"/>
      <w:r w:rsidRPr="0021223E">
        <w:rPr>
          <w:rFonts w:ascii="Arial" w:hAnsi="Arial" w:cs="Arial"/>
        </w:rPr>
        <w:t>Edil</w:t>
      </w:r>
      <w:proofErr w:type="gramEnd"/>
      <w:r w:rsidRPr="0021223E">
        <w:rPr>
          <w:rFonts w:ascii="Arial" w:hAnsi="Arial" w:cs="Arial"/>
        </w:rPr>
        <w:t xml:space="preserve"> en la entrega de unidades.</w:t>
      </w:r>
    </w:p>
    <w:p w14:paraId="380CC7A9" w14:textId="77777777" w:rsidR="0021223E" w:rsidRPr="0021223E" w:rsidRDefault="0021223E" w:rsidP="0021223E">
      <w:pPr>
        <w:jc w:val="both"/>
        <w:rPr>
          <w:rFonts w:ascii="Arial" w:hAnsi="Arial" w:cs="Arial"/>
        </w:rPr>
      </w:pPr>
    </w:p>
    <w:p w14:paraId="5D546A12" w14:textId="77777777" w:rsidR="0021223E" w:rsidRPr="0021223E" w:rsidRDefault="0021223E" w:rsidP="0021223E">
      <w:pPr>
        <w:jc w:val="both"/>
        <w:rPr>
          <w:rFonts w:ascii="Arial" w:hAnsi="Arial" w:cs="Arial"/>
        </w:rPr>
      </w:pPr>
      <w:r w:rsidRPr="0021223E">
        <w:rPr>
          <w:rFonts w:ascii="Arial" w:hAnsi="Arial" w:cs="Arial"/>
        </w:rPr>
        <w:t xml:space="preserve">Por su parte, la presidenta honoraria del sistema DIF Estatal, Verónica Lezama Espinosa, acompañada de la directora del DIF Quintana Roo, Abril Cristina Sabido Alcérreca y Ana Patricia Peralta, entregó de manera simbólicamente las llaves de las unidades que fueron puestas a pruebas ante las autoridades para comprobar su óptimo funcionamiento. </w:t>
      </w:r>
    </w:p>
    <w:p w14:paraId="0A761FEA" w14:textId="77777777" w:rsidR="0021223E" w:rsidRPr="0021223E" w:rsidRDefault="0021223E" w:rsidP="0021223E">
      <w:pPr>
        <w:jc w:val="both"/>
        <w:rPr>
          <w:rFonts w:ascii="Arial" w:hAnsi="Arial" w:cs="Arial"/>
        </w:rPr>
      </w:pPr>
    </w:p>
    <w:p w14:paraId="70B312A5" w14:textId="77777777" w:rsidR="0021223E" w:rsidRPr="0021223E" w:rsidRDefault="0021223E" w:rsidP="0021223E">
      <w:pPr>
        <w:jc w:val="both"/>
        <w:rPr>
          <w:rFonts w:ascii="Arial" w:hAnsi="Arial" w:cs="Arial"/>
        </w:rPr>
      </w:pPr>
      <w:r w:rsidRPr="0021223E">
        <w:rPr>
          <w:rFonts w:ascii="Arial" w:hAnsi="Arial" w:cs="Arial"/>
        </w:rPr>
        <w:t xml:space="preserve">Los vehículos inclusivos se entregaron en comodato a los sistemas DIF de los 11 municipios de Quintana Roo. De manera particular, al Sistema DIF Benito Juárez se le asignaron siete unidades inclusivas, las cuales están adaptadas para comodidad y seguridad de las personas con discapacidad neuromotora, a fin de que su traslado sea seguro y sean auxiliados por conductores capacitados en fomento a la inclusión social. </w:t>
      </w:r>
    </w:p>
    <w:p w14:paraId="20DF3E74" w14:textId="77777777" w:rsidR="0021223E" w:rsidRPr="0021223E" w:rsidRDefault="0021223E" w:rsidP="0021223E">
      <w:pPr>
        <w:jc w:val="both"/>
        <w:rPr>
          <w:rFonts w:ascii="Arial" w:hAnsi="Arial" w:cs="Arial"/>
        </w:rPr>
      </w:pPr>
    </w:p>
    <w:p w14:paraId="2F6B9B05" w14:textId="60B02D18" w:rsidR="0021223E" w:rsidRPr="0021223E" w:rsidRDefault="0021223E" w:rsidP="0021223E">
      <w:pPr>
        <w:jc w:val="center"/>
        <w:rPr>
          <w:rFonts w:ascii="Arial" w:hAnsi="Arial" w:cs="Arial"/>
          <w:b/>
          <w:bCs/>
        </w:rPr>
      </w:pPr>
      <w:r w:rsidRPr="0021223E">
        <w:rPr>
          <w:rFonts w:ascii="Arial" w:hAnsi="Arial" w:cs="Arial"/>
          <w:b/>
          <w:bCs/>
        </w:rPr>
        <w:t>**</w:t>
      </w:r>
      <w:r w:rsidRPr="0021223E">
        <w:rPr>
          <w:rFonts w:ascii="Arial" w:hAnsi="Arial" w:cs="Arial"/>
          <w:b/>
          <w:bCs/>
        </w:rPr>
        <w:t>**********</w:t>
      </w:r>
    </w:p>
    <w:p w14:paraId="4E26CF1B" w14:textId="77777777" w:rsidR="0021223E" w:rsidRPr="0021223E" w:rsidRDefault="0021223E" w:rsidP="0021223E">
      <w:pPr>
        <w:jc w:val="center"/>
        <w:rPr>
          <w:rFonts w:ascii="Arial" w:hAnsi="Arial" w:cs="Arial"/>
          <w:b/>
          <w:bCs/>
        </w:rPr>
      </w:pPr>
    </w:p>
    <w:p w14:paraId="41E412CE" w14:textId="61BECF27" w:rsidR="0021223E" w:rsidRPr="0021223E" w:rsidRDefault="0021223E" w:rsidP="0021223E">
      <w:pPr>
        <w:jc w:val="center"/>
        <w:rPr>
          <w:rFonts w:ascii="Arial" w:hAnsi="Arial" w:cs="Arial"/>
          <w:b/>
          <w:bCs/>
        </w:rPr>
      </w:pPr>
      <w:r w:rsidRPr="0021223E">
        <w:rPr>
          <w:rFonts w:ascii="Arial" w:hAnsi="Arial" w:cs="Arial"/>
          <w:b/>
          <w:bCs/>
        </w:rPr>
        <w:t>COMPLEMENTO INFORMATIVO</w:t>
      </w:r>
    </w:p>
    <w:p w14:paraId="65B23410" w14:textId="77777777" w:rsidR="0021223E" w:rsidRPr="0021223E" w:rsidRDefault="0021223E" w:rsidP="0021223E">
      <w:pPr>
        <w:jc w:val="both"/>
        <w:rPr>
          <w:rFonts w:ascii="Arial" w:hAnsi="Arial" w:cs="Arial"/>
        </w:rPr>
      </w:pPr>
    </w:p>
    <w:p w14:paraId="008431BE" w14:textId="77777777" w:rsidR="0021223E" w:rsidRPr="0021223E" w:rsidRDefault="0021223E" w:rsidP="0021223E">
      <w:pPr>
        <w:jc w:val="both"/>
        <w:rPr>
          <w:rFonts w:ascii="Arial" w:hAnsi="Arial" w:cs="Arial"/>
        </w:rPr>
      </w:pPr>
      <w:r w:rsidRPr="0021223E">
        <w:rPr>
          <w:rFonts w:ascii="Arial" w:hAnsi="Arial" w:cs="Arial"/>
        </w:rPr>
        <w:t>CONTEXTO:</w:t>
      </w:r>
    </w:p>
    <w:p w14:paraId="6A74F706" w14:textId="77777777" w:rsidR="0021223E" w:rsidRPr="0021223E" w:rsidRDefault="0021223E" w:rsidP="0021223E">
      <w:pPr>
        <w:jc w:val="both"/>
        <w:rPr>
          <w:rFonts w:ascii="Arial" w:hAnsi="Arial" w:cs="Arial"/>
        </w:rPr>
      </w:pPr>
    </w:p>
    <w:p w14:paraId="24359971" w14:textId="77777777" w:rsidR="0021223E" w:rsidRPr="0021223E" w:rsidRDefault="0021223E" w:rsidP="0021223E">
      <w:pPr>
        <w:jc w:val="both"/>
        <w:rPr>
          <w:rFonts w:ascii="Arial" w:hAnsi="Arial" w:cs="Arial"/>
        </w:rPr>
      </w:pPr>
      <w:r w:rsidRPr="0021223E">
        <w:rPr>
          <w:rFonts w:ascii="Arial" w:hAnsi="Arial" w:cs="Arial"/>
        </w:rPr>
        <w:t>Entre el año 2018 y 2020, se adquirieron 32 vehículos inclusivos a través del Fondo para la Accesibilidad en el Transporte Público para las Personas con Discapacidad (FOTRADIS), fuente de financiamiento que dejó de operar en el 2020.</w:t>
      </w:r>
    </w:p>
    <w:p w14:paraId="374C5772" w14:textId="77777777" w:rsidR="0021223E" w:rsidRPr="0021223E" w:rsidRDefault="0021223E" w:rsidP="0021223E">
      <w:pPr>
        <w:jc w:val="both"/>
        <w:rPr>
          <w:rFonts w:ascii="Arial" w:hAnsi="Arial" w:cs="Arial"/>
        </w:rPr>
      </w:pPr>
    </w:p>
    <w:p w14:paraId="06C390A0" w14:textId="77777777" w:rsidR="0021223E" w:rsidRPr="0021223E" w:rsidRDefault="0021223E" w:rsidP="0021223E">
      <w:pPr>
        <w:jc w:val="both"/>
        <w:rPr>
          <w:rFonts w:ascii="Arial" w:hAnsi="Arial" w:cs="Arial"/>
        </w:rPr>
      </w:pPr>
      <w:r w:rsidRPr="0021223E">
        <w:rPr>
          <w:rFonts w:ascii="Arial" w:hAnsi="Arial" w:cs="Arial"/>
        </w:rPr>
        <w:t>CAJA DE DATOS</w:t>
      </w:r>
    </w:p>
    <w:p w14:paraId="1790064C" w14:textId="77777777" w:rsidR="0021223E" w:rsidRPr="0021223E" w:rsidRDefault="0021223E" w:rsidP="0021223E">
      <w:pPr>
        <w:jc w:val="both"/>
        <w:rPr>
          <w:rFonts w:ascii="Arial" w:hAnsi="Arial" w:cs="Arial"/>
        </w:rPr>
      </w:pPr>
    </w:p>
    <w:p w14:paraId="0B4E3F9E" w14:textId="77777777" w:rsidR="0021223E" w:rsidRPr="0021223E" w:rsidRDefault="0021223E" w:rsidP="0021223E">
      <w:pPr>
        <w:jc w:val="both"/>
        <w:rPr>
          <w:rFonts w:ascii="Arial" w:hAnsi="Arial" w:cs="Arial"/>
        </w:rPr>
      </w:pPr>
      <w:r w:rsidRPr="0021223E">
        <w:rPr>
          <w:rFonts w:ascii="Arial" w:hAnsi="Arial" w:cs="Arial"/>
        </w:rPr>
        <w:t>Reasignación y redistribución:</w:t>
      </w:r>
    </w:p>
    <w:p w14:paraId="53EB581B" w14:textId="77777777" w:rsidR="0021223E" w:rsidRPr="0021223E" w:rsidRDefault="0021223E" w:rsidP="0021223E">
      <w:pPr>
        <w:jc w:val="both"/>
        <w:rPr>
          <w:rFonts w:ascii="Arial" w:hAnsi="Arial" w:cs="Arial"/>
        </w:rPr>
      </w:pPr>
    </w:p>
    <w:p w14:paraId="069FD722" w14:textId="77777777" w:rsidR="0021223E" w:rsidRPr="0021223E" w:rsidRDefault="0021223E" w:rsidP="0021223E">
      <w:pPr>
        <w:jc w:val="both"/>
        <w:rPr>
          <w:rFonts w:ascii="Arial" w:hAnsi="Arial" w:cs="Arial"/>
        </w:rPr>
      </w:pPr>
      <w:r w:rsidRPr="0021223E">
        <w:rPr>
          <w:rFonts w:ascii="Arial" w:hAnsi="Arial" w:cs="Arial"/>
        </w:rPr>
        <w:t>• 7 Benito Juárez</w:t>
      </w:r>
    </w:p>
    <w:p w14:paraId="3D0CE63A" w14:textId="77777777" w:rsidR="0021223E" w:rsidRPr="0021223E" w:rsidRDefault="0021223E" w:rsidP="0021223E">
      <w:pPr>
        <w:jc w:val="both"/>
        <w:rPr>
          <w:rFonts w:ascii="Arial" w:hAnsi="Arial" w:cs="Arial"/>
        </w:rPr>
      </w:pPr>
      <w:r w:rsidRPr="0021223E">
        <w:rPr>
          <w:rFonts w:ascii="Arial" w:hAnsi="Arial" w:cs="Arial"/>
        </w:rPr>
        <w:t>• 6 Solidaridad</w:t>
      </w:r>
    </w:p>
    <w:p w14:paraId="32E925B9" w14:textId="77777777" w:rsidR="0021223E" w:rsidRPr="0021223E" w:rsidRDefault="0021223E" w:rsidP="0021223E">
      <w:pPr>
        <w:jc w:val="both"/>
        <w:rPr>
          <w:rFonts w:ascii="Arial" w:hAnsi="Arial" w:cs="Arial"/>
        </w:rPr>
      </w:pPr>
      <w:r w:rsidRPr="0021223E">
        <w:rPr>
          <w:rFonts w:ascii="Arial" w:hAnsi="Arial" w:cs="Arial"/>
        </w:rPr>
        <w:t>• 5 DIF Quintana Roo</w:t>
      </w:r>
    </w:p>
    <w:p w14:paraId="3558FE34" w14:textId="77777777" w:rsidR="0021223E" w:rsidRPr="0021223E" w:rsidRDefault="0021223E" w:rsidP="0021223E">
      <w:pPr>
        <w:jc w:val="both"/>
        <w:rPr>
          <w:rFonts w:ascii="Arial" w:hAnsi="Arial" w:cs="Arial"/>
        </w:rPr>
      </w:pPr>
      <w:r w:rsidRPr="0021223E">
        <w:rPr>
          <w:rFonts w:ascii="Arial" w:hAnsi="Arial" w:cs="Arial"/>
        </w:rPr>
        <w:t>• 2 Isla Mujeres</w:t>
      </w:r>
    </w:p>
    <w:p w14:paraId="321CDC1F" w14:textId="77777777" w:rsidR="0021223E" w:rsidRPr="0021223E" w:rsidRDefault="0021223E" w:rsidP="0021223E">
      <w:pPr>
        <w:jc w:val="both"/>
        <w:rPr>
          <w:rFonts w:ascii="Arial" w:hAnsi="Arial" w:cs="Arial"/>
        </w:rPr>
      </w:pPr>
      <w:r w:rsidRPr="0021223E">
        <w:rPr>
          <w:rFonts w:ascii="Arial" w:hAnsi="Arial" w:cs="Arial"/>
        </w:rPr>
        <w:t>• 2 Lázaro Cárdenas</w:t>
      </w:r>
    </w:p>
    <w:p w14:paraId="183552D4" w14:textId="77777777" w:rsidR="0021223E" w:rsidRPr="0021223E" w:rsidRDefault="0021223E" w:rsidP="0021223E">
      <w:pPr>
        <w:jc w:val="both"/>
        <w:rPr>
          <w:rFonts w:ascii="Arial" w:hAnsi="Arial" w:cs="Arial"/>
        </w:rPr>
      </w:pPr>
      <w:r w:rsidRPr="0021223E">
        <w:rPr>
          <w:rFonts w:ascii="Arial" w:hAnsi="Arial" w:cs="Arial"/>
        </w:rPr>
        <w:t>• 2 Puerto Morelos</w:t>
      </w:r>
    </w:p>
    <w:p w14:paraId="6144378E" w14:textId="50B74005" w:rsidR="0021223E" w:rsidRPr="00690482" w:rsidRDefault="0021223E" w:rsidP="0021223E">
      <w:pPr>
        <w:jc w:val="both"/>
        <w:rPr>
          <w:rFonts w:ascii="Arial" w:hAnsi="Arial" w:cs="Arial"/>
        </w:rPr>
      </w:pPr>
      <w:r w:rsidRPr="0021223E">
        <w:rPr>
          <w:rFonts w:ascii="Arial" w:hAnsi="Arial" w:cs="Arial"/>
        </w:rPr>
        <w:t>• 2 José María Morelos</w:t>
      </w:r>
    </w:p>
    <w:sectPr w:rsidR="0021223E" w:rsidRPr="0069048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FE92" w14:textId="77777777" w:rsidR="00E0459C" w:rsidRDefault="00E0459C" w:rsidP="0032752D">
      <w:r>
        <w:separator/>
      </w:r>
    </w:p>
  </w:endnote>
  <w:endnote w:type="continuationSeparator" w:id="0">
    <w:p w14:paraId="65C7F433" w14:textId="77777777" w:rsidR="00E0459C" w:rsidRDefault="00E0459C"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FB87" w14:textId="77777777" w:rsidR="00E0459C" w:rsidRDefault="00E0459C" w:rsidP="0032752D">
      <w:r>
        <w:separator/>
      </w:r>
    </w:p>
  </w:footnote>
  <w:footnote w:type="continuationSeparator" w:id="0">
    <w:p w14:paraId="433E1B77" w14:textId="77777777" w:rsidR="00E0459C" w:rsidRDefault="00E0459C"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06676CBC"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21223E">
            <w:rPr>
              <w:rFonts w:ascii="Gotham" w:hAnsi="Gotham"/>
              <w:b/>
              <w:sz w:val="22"/>
              <w:szCs w:val="22"/>
              <w:lang w:val="es-MX"/>
            </w:rPr>
            <w:t>359</w:t>
          </w:r>
        </w:p>
        <w:p w14:paraId="2564202F" w14:textId="33D8B4CA" w:rsidR="002A59FA" w:rsidRPr="00E068A5" w:rsidRDefault="0021223E"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16</w:t>
          </w:r>
          <w:r w:rsidR="005D66EE">
            <w:rPr>
              <w:rFonts w:ascii="Gotham" w:hAnsi="Gotham"/>
              <w:sz w:val="22"/>
              <w:szCs w:val="22"/>
              <w:lang w:val="es-MX"/>
            </w:rPr>
            <w:t xml:space="preserve"> </w:t>
          </w:r>
          <w:r w:rsidR="00690482">
            <w:rPr>
              <w:rFonts w:ascii="Gotham" w:hAnsi="Gotham"/>
              <w:sz w:val="22"/>
              <w:szCs w:val="22"/>
              <w:lang w:val="es-MX"/>
            </w:rPr>
            <w:t xml:space="preserve">de </w:t>
          </w:r>
          <w:r w:rsidR="005D66EE">
            <w:rPr>
              <w:rFonts w:ascii="Gotham" w:hAnsi="Gotham"/>
              <w:sz w:val="22"/>
              <w:szCs w:val="22"/>
              <w:lang w:val="es-MX"/>
            </w:rPr>
            <w:t>ma</w:t>
          </w:r>
          <w:r w:rsidR="00690482">
            <w:rPr>
              <w:rFonts w:ascii="Gotham" w:hAnsi="Gotham"/>
              <w:sz w:val="22"/>
              <w:szCs w:val="22"/>
              <w:lang w:val="es-MX"/>
            </w:rPr>
            <w:t>r</w:t>
          </w:r>
          <w:r w:rsidR="005D66EE">
            <w:rPr>
              <w:rFonts w:ascii="Gotham" w:hAnsi="Gotham"/>
              <w:sz w:val="22"/>
              <w:szCs w:val="22"/>
              <w:lang w:val="es-MX"/>
            </w:rPr>
            <w:t>z</w:t>
          </w:r>
          <w:r w:rsidR="00690482">
            <w:rPr>
              <w:rFonts w:ascii="Gotham" w:hAnsi="Gotham"/>
              <w:sz w:val="22"/>
              <w:szCs w:val="22"/>
              <w:lang w:val="es-MX"/>
            </w:rPr>
            <w:t>o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0"/>
  </w:num>
  <w:num w:numId="2" w16cid:durableId="127405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1F1ABE"/>
    <w:rsid w:val="0021223E"/>
    <w:rsid w:val="0025661B"/>
    <w:rsid w:val="00292447"/>
    <w:rsid w:val="0032752D"/>
    <w:rsid w:val="004B3D55"/>
    <w:rsid w:val="00537E86"/>
    <w:rsid w:val="005423C8"/>
    <w:rsid w:val="005D5B5A"/>
    <w:rsid w:val="005D66EE"/>
    <w:rsid w:val="00690482"/>
    <w:rsid w:val="006F2E84"/>
    <w:rsid w:val="009901D7"/>
    <w:rsid w:val="009A6B8F"/>
    <w:rsid w:val="00A2715A"/>
    <w:rsid w:val="00A44EF2"/>
    <w:rsid w:val="00A9017A"/>
    <w:rsid w:val="00BC445F"/>
    <w:rsid w:val="00BD5728"/>
    <w:rsid w:val="00C16B01"/>
    <w:rsid w:val="00D23899"/>
    <w:rsid w:val="00D42475"/>
    <w:rsid w:val="00D921BC"/>
    <w:rsid w:val="00E0459C"/>
    <w:rsid w:val="00FB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2023-03-16T22:03:00Z</dcterms:created>
  <dcterms:modified xsi:type="dcterms:W3CDTF">2023-03-16T22:03:00Z</dcterms:modified>
</cp:coreProperties>
</file>