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55D" w:rsidRPr="00AB255D" w:rsidRDefault="00AB255D" w:rsidP="00AB255D">
      <w:pPr>
        <w:jc w:val="center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  <w:r w:rsidRPr="00AB255D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CELEBRAN 217 ANIVERSARIO DEL NATALICIO DE BENITO JUÁREZ EN CANCÚN</w:t>
      </w:r>
    </w:p>
    <w:p w:rsidR="00AB255D" w:rsidRPr="00AB255D" w:rsidRDefault="00AB255D" w:rsidP="00AB255D">
      <w:pPr>
        <w:jc w:val="both"/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</w:pP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AB255D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Cancún, Q.R., a 21 de marzo de 2023.-</w:t>
      </w:r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Autoridades del Ayuntamiento de Benito Juárez en conjunto con representantes de educación, militares y sociedad civil, participaron en la conmemoración del 217 aniversario del natalicio de Benito Juárez García, que se llevó a cabo en la Plaza de la Reforma, al frente del monumento del prócer de la nación.</w:t>
      </w: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En representación de la </w:t>
      </w:r>
      <w:proofErr w:type="gramStart"/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Presidenta</w:t>
      </w:r>
      <w:proofErr w:type="gramEnd"/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Municipal, Ana Patricia Peralta, la Oficial Mayor, Rosa Gabriela </w:t>
      </w:r>
      <w:proofErr w:type="spellStart"/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Ek</w:t>
      </w:r>
      <w:proofErr w:type="spellEnd"/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Canché, atestiguó la importancia de rendir este homenaje a un hombre reconocido como el mejor Presidente de México y quien es reconocido por ser un gran defensor de los principios y ser autor de la icónica frase: “Entre los individuos como entre las naciones, el respeto al derecho ajeno es la paz”.</w:t>
      </w: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Por su parte, el Gran Maestro de la Logia del Estado “Andrés Quintana Roo”, </w:t>
      </w:r>
      <w:proofErr w:type="spellStart"/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Enoel</w:t>
      </w:r>
      <w:proofErr w:type="spellEnd"/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 Pérez Cortes, recordó que Benito Juárez representa la síntesis de la historia y política nacional.</w:t>
      </w: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 xml:space="preserve">Durante el evento, los presentes entonaron el Himno a Quintana Roo y el Himno Nacional Mexicano, tras refrendar los honores al Lábaro Patrio, para que después el grupo de “Oaxaqueños Unidos Benito Juárez, Asociación Civil” presentará el bailable “Danzón a Juárez”, acompañados por la banda musical del Ayuntamiento. </w:t>
      </w: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  <w:r w:rsidRPr="00AB255D"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  <w:t>Las autoridades colocaron una ofrenda floral al monumento de Benito Juárez y a su vez, rindieron una guardia de honor en rescate a los valores humanistas que destacaron a este personaje histórico.</w:t>
      </w:r>
    </w:p>
    <w:p w:rsidR="00AB255D" w:rsidRPr="00AB255D" w:rsidRDefault="00AB255D" w:rsidP="00AB255D">
      <w:pPr>
        <w:jc w:val="both"/>
        <w:rPr>
          <w:rFonts w:ascii="Arial" w:eastAsia="Times New Roman" w:hAnsi="Arial" w:cs="Arial"/>
          <w:color w:val="191919"/>
          <w:shd w:val="clear" w:color="auto" w:fill="FFFFFF"/>
          <w:lang w:val="es-MX" w:eastAsia="es-MX"/>
        </w:rPr>
      </w:pPr>
    </w:p>
    <w:p w:rsidR="0005079F" w:rsidRPr="00AB255D" w:rsidRDefault="00AB255D" w:rsidP="00AB255D">
      <w:pPr>
        <w:jc w:val="center"/>
        <w:rPr>
          <w:b/>
          <w:bCs/>
        </w:rPr>
      </w:pPr>
      <w:r w:rsidRPr="00AB255D"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*****</w:t>
      </w:r>
      <w:r>
        <w:rPr>
          <w:rFonts w:ascii="Arial" w:eastAsia="Times New Roman" w:hAnsi="Arial" w:cs="Arial"/>
          <w:b/>
          <w:bCs/>
          <w:color w:val="191919"/>
          <w:shd w:val="clear" w:color="auto" w:fill="FFFFFF"/>
          <w:lang w:val="es-MX" w:eastAsia="es-MX"/>
        </w:rPr>
        <w:t>*******</w:t>
      </w:r>
    </w:p>
    <w:sectPr w:rsidR="0005079F" w:rsidRPr="00AB255D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875" w:rsidRDefault="008B1875" w:rsidP="00AB255D">
      <w:r>
        <w:separator/>
      </w:r>
    </w:p>
  </w:endnote>
  <w:endnote w:type="continuationSeparator" w:id="0">
    <w:p w:rsidR="008B1875" w:rsidRDefault="008B1875" w:rsidP="00AB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DFA9F86" wp14:editId="22C6A4C8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875" w:rsidRDefault="008B1875" w:rsidP="00AB255D">
      <w:r>
        <w:separator/>
      </w:r>
    </w:p>
  </w:footnote>
  <w:footnote w:type="continuationSeparator" w:id="0">
    <w:p w:rsidR="008B1875" w:rsidRDefault="008B1875" w:rsidP="00AB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BD30112" wp14:editId="78DCE99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137</w:t>
          </w:r>
          <w:r w:rsidR="00AB255D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:rsidR="002A59FA" w:rsidRPr="00E068A5" w:rsidRDefault="00AB255D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21 de marzo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0FE0"/>
    <w:multiLevelType w:val="hybridMultilevel"/>
    <w:tmpl w:val="8534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97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5D"/>
    <w:rsid w:val="0005079F"/>
    <w:rsid w:val="008B1875"/>
    <w:rsid w:val="00AB255D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DAE2"/>
  <w15:chartTrackingRefBased/>
  <w15:docId w15:val="{CC8C90E3-D0BD-451A-A8E6-CF27D37A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5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5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55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B25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55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B25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2023-03-21T18:37:00Z</dcterms:created>
  <dcterms:modified xsi:type="dcterms:W3CDTF">2023-03-21T18:38:00Z</dcterms:modified>
</cp:coreProperties>
</file>