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B6980" w14:textId="34A6EBAD" w:rsidR="00C92219" w:rsidRPr="00C92219" w:rsidRDefault="00C92219" w:rsidP="00C92219">
      <w:pPr>
        <w:jc w:val="center"/>
        <w:rPr>
          <w:rFonts w:ascii="Arial" w:hAnsi="Arial" w:cs="Arial"/>
          <w:b/>
          <w:bCs/>
        </w:rPr>
      </w:pPr>
      <w:r w:rsidRPr="00C92219">
        <w:rPr>
          <w:rFonts w:ascii="Arial" w:hAnsi="Arial" w:cs="Arial"/>
          <w:b/>
          <w:bCs/>
        </w:rPr>
        <w:t xml:space="preserve">ANA PATY PERALTA RECORRE LA SM. 253 </w:t>
      </w:r>
      <w:proofErr w:type="gramStart"/>
      <w:r w:rsidRPr="00C92219">
        <w:rPr>
          <w:rFonts w:ascii="Arial" w:hAnsi="Arial" w:cs="Arial"/>
          <w:b/>
          <w:bCs/>
        </w:rPr>
        <w:t>Y</w:t>
      </w:r>
      <w:proofErr w:type="gramEnd"/>
      <w:r w:rsidRPr="00C92219">
        <w:rPr>
          <w:rFonts w:ascii="Arial" w:hAnsi="Arial" w:cs="Arial"/>
          <w:b/>
          <w:bCs/>
        </w:rPr>
        <w:t xml:space="preserve"> ATIENDE VECINOS</w:t>
      </w:r>
    </w:p>
    <w:p w14:paraId="387B39B4" w14:textId="77777777" w:rsidR="00C92219" w:rsidRPr="00C92219" w:rsidRDefault="00C92219" w:rsidP="00C92219">
      <w:pPr>
        <w:jc w:val="both"/>
        <w:rPr>
          <w:rFonts w:ascii="Arial" w:hAnsi="Arial" w:cs="Arial"/>
        </w:rPr>
      </w:pPr>
    </w:p>
    <w:p w14:paraId="6A617EF0" w14:textId="21260300" w:rsidR="00C92219" w:rsidRPr="00C92219" w:rsidRDefault="00C92219" w:rsidP="00C92219">
      <w:pPr>
        <w:pStyle w:val="Prrafodelista"/>
        <w:numPr>
          <w:ilvl w:val="0"/>
          <w:numId w:val="2"/>
        </w:numPr>
        <w:jc w:val="both"/>
        <w:rPr>
          <w:rFonts w:ascii="Arial" w:hAnsi="Arial" w:cs="Arial"/>
        </w:rPr>
      </w:pPr>
      <w:r w:rsidRPr="00C92219">
        <w:rPr>
          <w:rFonts w:ascii="Arial" w:hAnsi="Arial" w:cs="Arial"/>
        </w:rPr>
        <w:t xml:space="preserve">La </w:t>
      </w:r>
      <w:proofErr w:type="gramStart"/>
      <w:r w:rsidRPr="00C92219">
        <w:rPr>
          <w:rFonts w:ascii="Arial" w:hAnsi="Arial" w:cs="Arial"/>
        </w:rPr>
        <w:t>Presidenta</w:t>
      </w:r>
      <w:proofErr w:type="gramEnd"/>
      <w:r w:rsidRPr="00C92219">
        <w:rPr>
          <w:rFonts w:ascii="Arial" w:hAnsi="Arial" w:cs="Arial"/>
        </w:rPr>
        <w:t xml:space="preserve"> Municipal mantiene recorridos por diferentes puntos de la ciudad para escuchar a los ciudadanos  </w:t>
      </w:r>
    </w:p>
    <w:p w14:paraId="394FA124" w14:textId="77777777" w:rsidR="00C92219" w:rsidRPr="00C92219" w:rsidRDefault="00C92219" w:rsidP="00C92219">
      <w:pPr>
        <w:jc w:val="both"/>
        <w:rPr>
          <w:rFonts w:ascii="Arial" w:hAnsi="Arial" w:cs="Arial"/>
        </w:rPr>
      </w:pPr>
    </w:p>
    <w:p w14:paraId="3EE5C7C2" w14:textId="20D08D31" w:rsidR="00C92219" w:rsidRPr="00C92219" w:rsidRDefault="00C92219" w:rsidP="00C92219">
      <w:pPr>
        <w:jc w:val="both"/>
        <w:rPr>
          <w:rFonts w:ascii="Arial" w:hAnsi="Arial" w:cs="Arial"/>
        </w:rPr>
      </w:pPr>
      <w:r w:rsidRPr="00C92219">
        <w:rPr>
          <w:rFonts w:ascii="Arial" w:hAnsi="Arial" w:cs="Arial"/>
          <w:b/>
          <w:bCs/>
        </w:rPr>
        <w:t>Cancún</w:t>
      </w:r>
      <w:r w:rsidRPr="00C92219">
        <w:rPr>
          <w:rFonts w:ascii="Arial" w:hAnsi="Arial" w:cs="Arial"/>
          <w:b/>
          <w:bCs/>
        </w:rPr>
        <w:t>,</w:t>
      </w:r>
      <w:r w:rsidRPr="00C92219">
        <w:rPr>
          <w:rFonts w:ascii="Arial" w:hAnsi="Arial" w:cs="Arial"/>
          <w:b/>
          <w:bCs/>
        </w:rPr>
        <w:t xml:space="preserve"> Q.R., a 25 de abril de 2023.-</w:t>
      </w:r>
      <w:r w:rsidRPr="00C92219">
        <w:rPr>
          <w:rFonts w:ascii="Arial" w:hAnsi="Arial" w:cs="Arial"/>
        </w:rPr>
        <w:t xml:space="preserve"> En el marco de los recorridos que realiza por la ciudad como ejemplo de su gobierno cercano y abierto, la </w:t>
      </w:r>
      <w:proofErr w:type="gramStart"/>
      <w:r w:rsidRPr="00C92219">
        <w:rPr>
          <w:rFonts w:ascii="Arial" w:hAnsi="Arial" w:cs="Arial"/>
        </w:rPr>
        <w:t>Presidenta</w:t>
      </w:r>
      <w:proofErr w:type="gramEnd"/>
      <w:r w:rsidRPr="00C92219">
        <w:rPr>
          <w:rFonts w:ascii="Arial" w:hAnsi="Arial" w:cs="Arial"/>
        </w:rPr>
        <w:t xml:space="preserve"> Municipal, Ana Paty Peralta, convivió con ciudadanos de la Supermanzana 253, para escuchar sus peticiones e inquietudes e instruir acciones que mejoren el entorno de esa comunidad. </w:t>
      </w:r>
    </w:p>
    <w:p w14:paraId="102D239D" w14:textId="77777777" w:rsidR="00C92219" w:rsidRPr="00C92219" w:rsidRDefault="00C92219" w:rsidP="00C92219">
      <w:pPr>
        <w:jc w:val="both"/>
        <w:rPr>
          <w:rFonts w:ascii="Arial" w:hAnsi="Arial" w:cs="Arial"/>
        </w:rPr>
      </w:pPr>
    </w:p>
    <w:p w14:paraId="2EBBF21D" w14:textId="77777777" w:rsidR="00C92219" w:rsidRPr="00C92219" w:rsidRDefault="00C92219" w:rsidP="00C92219">
      <w:pPr>
        <w:jc w:val="both"/>
        <w:rPr>
          <w:rFonts w:ascii="Arial" w:hAnsi="Arial" w:cs="Arial"/>
        </w:rPr>
      </w:pPr>
      <w:r w:rsidRPr="00C92219">
        <w:rPr>
          <w:rFonts w:ascii="Arial" w:hAnsi="Arial" w:cs="Arial"/>
        </w:rPr>
        <w:t xml:space="preserve">“Hoy Cancún nos une para que juntos, mejoremos el presente y construyamos una mejor ciudad para las futuras generaciones, el Cancún que le queremos heredar a nuestras niñas y niños”, comentó. </w:t>
      </w:r>
    </w:p>
    <w:p w14:paraId="7B43FF39" w14:textId="77777777" w:rsidR="00C92219" w:rsidRPr="00C92219" w:rsidRDefault="00C92219" w:rsidP="00C92219">
      <w:pPr>
        <w:jc w:val="both"/>
        <w:rPr>
          <w:rFonts w:ascii="Arial" w:hAnsi="Arial" w:cs="Arial"/>
        </w:rPr>
      </w:pPr>
    </w:p>
    <w:p w14:paraId="7AA332DA" w14:textId="77777777" w:rsidR="00C92219" w:rsidRPr="00C92219" w:rsidRDefault="00C92219" w:rsidP="00C92219">
      <w:pPr>
        <w:jc w:val="both"/>
        <w:rPr>
          <w:rFonts w:ascii="Arial" w:hAnsi="Arial" w:cs="Arial"/>
        </w:rPr>
      </w:pPr>
      <w:r w:rsidRPr="00C92219">
        <w:rPr>
          <w:rFonts w:ascii="Arial" w:hAnsi="Arial" w:cs="Arial"/>
        </w:rPr>
        <w:t xml:space="preserve">Acompañada de directores y secretarios municipales del gabinete, la </w:t>
      </w:r>
      <w:proofErr w:type="gramStart"/>
      <w:r w:rsidRPr="00C92219">
        <w:rPr>
          <w:rFonts w:ascii="Arial" w:hAnsi="Arial" w:cs="Arial"/>
        </w:rPr>
        <w:t>Presidenta</w:t>
      </w:r>
      <w:proofErr w:type="gramEnd"/>
      <w:r w:rsidRPr="00C92219">
        <w:rPr>
          <w:rFonts w:ascii="Arial" w:hAnsi="Arial" w:cs="Arial"/>
        </w:rPr>
        <w:t xml:space="preserve"> Municipal platicó con las personas y pidió que se mantengan siempre en contacto con la autoridad haciendo saber las necesidades en todos los rubros, desde servicios públicos, recolección de residuos sólidos, seguridad, entre otros, para así poderlos canalizar a las dependencias correspondientes. </w:t>
      </w:r>
    </w:p>
    <w:p w14:paraId="61E2CCDB" w14:textId="77777777" w:rsidR="00C92219" w:rsidRPr="00C92219" w:rsidRDefault="00C92219" w:rsidP="00C92219">
      <w:pPr>
        <w:jc w:val="both"/>
        <w:rPr>
          <w:rFonts w:ascii="Arial" w:hAnsi="Arial" w:cs="Arial"/>
        </w:rPr>
      </w:pPr>
    </w:p>
    <w:p w14:paraId="54D9CA8B" w14:textId="77777777" w:rsidR="00C92219" w:rsidRPr="00C92219" w:rsidRDefault="00C92219" w:rsidP="00C92219">
      <w:pPr>
        <w:jc w:val="both"/>
        <w:rPr>
          <w:rFonts w:ascii="Arial" w:hAnsi="Arial" w:cs="Arial"/>
        </w:rPr>
      </w:pPr>
      <w:r w:rsidRPr="00C92219">
        <w:rPr>
          <w:rFonts w:ascii="Arial" w:hAnsi="Arial" w:cs="Arial"/>
        </w:rPr>
        <w:t xml:space="preserve">“Así respondemos a las necesidades y peticiones que nos hacen ustedes, las y los ciudadanos, para quienes trabajamos sin descanso, 24/7. Aprovecho para pedirles vecinas y vecinas que cuidemos la infraestructura que es de ustedes y para ustedes, ayúdennos a conservarlas en las mejores condiciones, aportemos nuestro granito de arena, hagamos lo que nos corresponde para cuidar nuestra ciudad”, comentó. </w:t>
      </w:r>
    </w:p>
    <w:p w14:paraId="423C204C" w14:textId="77777777" w:rsidR="00C92219" w:rsidRPr="00C92219" w:rsidRDefault="00C92219" w:rsidP="00C92219">
      <w:pPr>
        <w:jc w:val="both"/>
        <w:rPr>
          <w:rFonts w:ascii="Arial" w:hAnsi="Arial" w:cs="Arial"/>
        </w:rPr>
      </w:pPr>
    </w:p>
    <w:p w14:paraId="17AFC95F" w14:textId="77777777" w:rsidR="00C92219" w:rsidRPr="00C92219" w:rsidRDefault="00C92219" w:rsidP="00C92219">
      <w:pPr>
        <w:jc w:val="both"/>
        <w:rPr>
          <w:rFonts w:ascii="Arial" w:hAnsi="Arial" w:cs="Arial"/>
        </w:rPr>
      </w:pPr>
      <w:r w:rsidRPr="00C92219">
        <w:rPr>
          <w:rFonts w:ascii="Arial" w:hAnsi="Arial" w:cs="Arial"/>
        </w:rPr>
        <w:t xml:space="preserve">Al saludar a los habitantes de esa zona, la Primera Autoridad Municipal también informó que fueron concluidos en tiempo y forma los trabajos de rehabilitación de pavimento, guarniciones y banquetas, señalética, construcción de ciclovía, red de alumbrado y pozos en las inmediaciones de la Avenida </w:t>
      </w:r>
      <w:proofErr w:type="spellStart"/>
      <w:r w:rsidRPr="00C92219">
        <w:rPr>
          <w:rFonts w:ascii="Arial" w:hAnsi="Arial" w:cs="Arial"/>
        </w:rPr>
        <w:t>Chac</w:t>
      </w:r>
      <w:proofErr w:type="spellEnd"/>
      <w:r w:rsidRPr="00C92219">
        <w:rPr>
          <w:rFonts w:ascii="Arial" w:hAnsi="Arial" w:cs="Arial"/>
        </w:rPr>
        <w:t xml:space="preserve"> </w:t>
      </w:r>
      <w:proofErr w:type="spellStart"/>
      <w:r w:rsidRPr="00C92219">
        <w:rPr>
          <w:rFonts w:ascii="Arial" w:hAnsi="Arial" w:cs="Arial"/>
        </w:rPr>
        <w:t>Mool</w:t>
      </w:r>
      <w:proofErr w:type="spellEnd"/>
      <w:r w:rsidRPr="00C92219">
        <w:rPr>
          <w:rFonts w:ascii="Arial" w:hAnsi="Arial" w:cs="Arial"/>
        </w:rPr>
        <w:t xml:space="preserve">. </w:t>
      </w:r>
    </w:p>
    <w:p w14:paraId="4DCCF91C" w14:textId="77777777" w:rsidR="00C92219" w:rsidRPr="00C92219" w:rsidRDefault="00C92219" w:rsidP="00C92219">
      <w:pPr>
        <w:jc w:val="both"/>
        <w:rPr>
          <w:rFonts w:ascii="Arial" w:hAnsi="Arial" w:cs="Arial"/>
        </w:rPr>
      </w:pPr>
    </w:p>
    <w:p w14:paraId="4B7D7878" w14:textId="77777777" w:rsidR="00C92219" w:rsidRPr="00C92219" w:rsidRDefault="00C92219" w:rsidP="00C92219">
      <w:pPr>
        <w:jc w:val="both"/>
        <w:rPr>
          <w:rFonts w:ascii="Arial" w:hAnsi="Arial" w:cs="Arial"/>
        </w:rPr>
      </w:pPr>
      <w:r w:rsidRPr="00C92219">
        <w:rPr>
          <w:rFonts w:ascii="Arial" w:hAnsi="Arial" w:cs="Arial"/>
        </w:rPr>
        <w:t xml:space="preserve">En ese tema, destacó que las vialidades de la ciudad que han sido atendidas a lo largo de la gestión, como el caso de la Avenida </w:t>
      </w:r>
      <w:proofErr w:type="spellStart"/>
      <w:r w:rsidRPr="00C92219">
        <w:rPr>
          <w:rFonts w:ascii="Arial" w:hAnsi="Arial" w:cs="Arial"/>
        </w:rPr>
        <w:t>Chac</w:t>
      </w:r>
      <w:proofErr w:type="spellEnd"/>
      <w:r w:rsidRPr="00C92219">
        <w:rPr>
          <w:rFonts w:ascii="Arial" w:hAnsi="Arial" w:cs="Arial"/>
        </w:rPr>
        <w:t xml:space="preserve"> </w:t>
      </w:r>
      <w:proofErr w:type="spellStart"/>
      <w:r w:rsidRPr="00C92219">
        <w:rPr>
          <w:rFonts w:ascii="Arial" w:hAnsi="Arial" w:cs="Arial"/>
        </w:rPr>
        <w:t>Mool</w:t>
      </w:r>
      <w:proofErr w:type="spellEnd"/>
      <w:r w:rsidRPr="00C92219">
        <w:rPr>
          <w:rFonts w:ascii="Arial" w:hAnsi="Arial" w:cs="Arial"/>
        </w:rPr>
        <w:t xml:space="preserve">, presentaban deterioros por el alto nivel de tráfico vehicular, factores climáticos, entre otros, por ello se instruyó su renovación para beneficio de más de 12 mil 400 habitantes de forma directa y de toda la población que circula por ahí, de manera indirecta. </w:t>
      </w:r>
    </w:p>
    <w:p w14:paraId="27837082" w14:textId="77777777" w:rsidR="00C92219" w:rsidRPr="00C92219" w:rsidRDefault="00C92219" w:rsidP="00C92219">
      <w:pPr>
        <w:jc w:val="both"/>
        <w:rPr>
          <w:rFonts w:ascii="Arial" w:hAnsi="Arial" w:cs="Arial"/>
        </w:rPr>
      </w:pPr>
    </w:p>
    <w:p w14:paraId="787FE7B1" w14:textId="77777777" w:rsidR="00C92219" w:rsidRPr="00C92219" w:rsidRDefault="00C92219" w:rsidP="00C92219">
      <w:pPr>
        <w:jc w:val="both"/>
        <w:rPr>
          <w:rFonts w:ascii="Arial" w:hAnsi="Arial" w:cs="Arial"/>
        </w:rPr>
      </w:pPr>
      <w:r w:rsidRPr="00C92219">
        <w:rPr>
          <w:rFonts w:ascii="Arial" w:hAnsi="Arial" w:cs="Arial"/>
        </w:rPr>
        <w:t xml:space="preserve">Además, dijo que con la renovación de la arteria tendrán más seguridad en sus recorridos, se reducirán riesgos y costos en los traslados; se hará más eficiente el </w:t>
      </w:r>
      <w:r w:rsidRPr="00C92219">
        <w:rPr>
          <w:rFonts w:ascii="Arial" w:hAnsi="Arial" w:cs="Arial"/>
        </w:rPr>
        <w:lastRenderedPageBreak/>
        <w:t xml:space="preserve">uso de los vehículos; se mejorará la imagen urbana </w:t>
      </w:r>
      <w:proofErr w:type="gramStart"/>
      <w:r w:rsidRPr="00C92219">
        <w:rPr>
          <w:rFonts w:ascii="Arial" w:hAnsi="Arial" w:cs="Arial"/>
        </w:rPr>
        <w:t>y</w:t>
      </w:r>
      <w:proofErr w:type="gramEnd"/>
      <w:r w:rsidRPr="00C92219">
        <w:rPr>
          <w:rFonts w:ascii="Arial" w:hAnsi="Arial" w:cs="Arial"/>
        </w:rPr>
        <w:t xml:space="preserve"> por ende, la calidad de vida de la población. </w:t>
      </w:r>
    </w:p>
    <w:p w14:paraId="5DE8618B" w14:textId="77777777" w:rsidR="00C92219" w:rsidRPr="00C92219" w:rsidRDefault="00C92219" w:rsidP="00C92219">
      <w:pPr>
        <w:jc w:val="center"/>
        <w:rPr>
          <w:rFonts w:ascii="Arial" w:hAnsi="Arial" w:cs="Arial"/>
        </w:rPr>
      </w:pPr>
    </w:p>
    <w:p w14:paraId="39D0A04C" w14:textId="55086B1D" w:rsidR="0005079F" w:rsidRPr="00846B82" w:rsidRDefault="00C92219" w:rsidP="00C92219">
      <w:pPr>
        <w:jc w:val="center"/>
        <w:rPr>
          <w:rFonts w:ascii="Arial" w:hAnsi="Arial" w:cs="Arial"/>
        </w:rPr>
      </w:pPr>
      <w:r>
        <w:rPr>
          <w:rFonts w:ascii="Arial" w:hAnsi="Arial" w:cs="Arial"/>
        </w:rPr>
        <w:t>************</w:t>
      </w:r>
    </w:p>
    <w:sectPr w:rsidR="0005079F" w:rsidRPr="00846B82"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0AEDE" w14:textId="77777777" w:rsidR="004506E5" w:rsidRDefault="004506E5" w:rsidP="00340E71">
      <w:r>
        <w:separator/>
      </w:r>
    </w:p>
  </w:endnote>
  <w:endnote w:type="continuationSeparator" w:id="0">
    <w:p w14:paraId="1DB8BC05" w14:textId="77777777" w:rsidR="004506E5" w:rsidRDefault="004506E5" w:rsidP="0034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C92B7"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7813126A" wp14:editId="0EB6673E">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5CBFE" w14:textId="77777777" w:rsidR="004506E5" w:rsidRDefault="004506E5" w:rsidP="00340E71">
      <w:r>
        <w:separator/>
      </w:r>
    </w:p>
  </w:footnote>
  <w:footnote w:type="continuationSeparator" w:id="0">
    <w:p w14:paraId="7991FAF9" w14:textId="77777777" w:rsidR="004506E5" w:rsidRDefault="004506E5" w:rsidP="00340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BC9F2" w14:textId="77777777"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7869FA87" w14:textId="77777777" w:rsidTr="00555C7D">
      <w:tc>
        <w:tcPr>
          <w:tcW w:w="5580" w:type="dxa"/>
          <w:shd w:val="clear" w:color="auto" w:fill="auto"/>
        </w:tcPr>
        <w:p w14:paraId="020EE817" w14:textId="77777777" w:rsidR="002A59FA" w:rsidRPr="00835EC6" w:rsidRDefault="00000000" w:rsidP="00555C7D">
          <w:pPr>
            <w:pStyle w:val="Encabezado"/>
            <w:tabs>
              <w:tab w:val="clear" w:pos="4419"/>
              <w:tab w:val="clear" w:pos="8838"/>
            </w:tabs>
            <w:rPr>
              <w:lang w:val="en-US"/>
            </w:rPr>
          </w:pPr>
          <w:r w:rsidRPr="00835EC6">
            <w:rPr>
              <w:noProof/>
              <w:lang w:val="es-MX" w:eastAsia="es-MX"/>
            </w:rPr>
            <w:drawing>
              <wp:inline distT="0" distB="0" distL="0" distR="0" wp14:anchorId="7956B0B3" wp14:editId="0DC5CB40">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14:paraId="10EA5D0E" w14:textId="77777777" w:rsidR="002A59FA" w:rsidRPr="00835EC6" w:rsidRDefault="00000000" w:rsidP="00555C7D">
          <w:pPr>
            <w:pStyle w:val="Encabezado"/>
            <w:tabs>
              <w:tab w:val="clear" w:pos="4419"/>
              <w:tab w:val="clear" w:pos="8838"/>
            </w:tabs>
            <w:rPr>
              <w:lang w:val="en-US"/>
            </w:rPr>
          </w:pPr>
        </w:p>
        <w:p w14:paraId="0A008A06"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51BBACEA"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27E55F26" w14:textId="77777777" w:rsidR="002A59FA" w:rsidRPr="00835EC6" w:rsidRDefault="00000000" w:rsidP="00555C7D">
          <w:pPr>
            <w:pStyle w:val="Encabezado"/>
            <w:tabs>
              <w:tab w:val="clear" w:pos="4419"/>
              <w:tab w:val="clear" w:pos="8838"/>
            </w:tabs>
            <w:rPr>
              <w:rFonts w:ascii="Gotham" w:hAnsi="Gotham"/>
              <w:sz w:val="22"/>
              <w:szCs w:val="22"/>
              <w:lang w:val="es-MX"/>
            </w:rPr>
          </w:pPr>
        </w:p>
        <w:p w14:paraId="258009C6" w14:textId="7F45F9E4"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C92219">
            <w:rPr>
              <w:rFonts w:ascii="Gotham" w:hAnsi="Gotham"/>
              <w:b/>
              <w:sz w:val="22"/>
              <w:szCs w:val="22"/>
              <w:lang w:val="es-MX"/>
            </w:rPr>
            <w:t>512</w:t>
          </w:r>
        </w:p>
        <w:p w14:paraId="3C03CA05" w14:textId="4C747F32" w:rsidR="002A59FA" w:rsidRPr="00E068A5" w:rsidRDefault="00C92219"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25</w:t>
          </w:r>
          <w:r w:rsidR="00846B82">
            <w:rPr>
              <w:rFonts w:ascii="Gotham" w:hAnsi="Gotham"/>
              <w:sz w:val="22"/>
              <w:szCs w:val="22"/>
              <w:lang w:val="es-MX"/>
            </w:rPr>
            <w:t xml:space="preserve"> de </w:t>
          </w:r>
          <w:r w:rsidR="001A7224">
            <w:rPr>
              <w:rFonts w:ascii="Gotham" w:hAnsi="Gotham"/>
              <w:sz w:val="22"/>
              <w:szCs w:val="22"/>
              <w:lang w:val="es-MX"/>
            </w:rPr>
            <w:t>abril</w:t>
          </w:r>
          <w:r w:rsidR="00846B82">
            <w:rPr>
              <w:rFonts w:ascii="Gotham" w:hAnsi="Gotham"/>
              <w:sz w:val="22"/>
              <w:szCs w:val="22"/>
              <w:lang w:val="es-MX"/>
            </w:rPr>
            <w:t xml:space="preserve"> de 2023</w:t>
          </w:r>
        </w:p>
      </w:tc>
    </w:tr>
  </w:tbl>
  <w:p w14:paraId="14BD0FA5"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E53C9"/>
    <w:multiLevelType w:val="hybridMultilevel"/>
    <w:tmpl w:val="35DEF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F74B63"/>
    <w:multiLevelType w:val="hybridMultilevel"/>
    <w:tmpl w:val="9FB0C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125995">
    <w:abstractNumId w:val="0"/>
  </w:num>
  <w:num w:numId="2" w16cid:durableId="261649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E71"/>
    <w:rsid w:val="0005079F"/>
    <w:rsid w:val="001A7224"/>
    <w:rsid w:val="00340E71"/>
    <w:rsid w:val="004506E5"/>
    <w:rsid w:val="00515FB3"/>
    <w:rsid w:val="008056CD"/>
    <w:rsid w:val="00846B82"/>
    <w:rsid w:val="00856ACA"/>
    <w:rsid w:val="00BD5728"/>
    <w:rsid w:val="00C92219"/>
    <w:rsid w:val="00D23899"/>
    <w:rsid w:val="00E32A3E"/>
    <w:rsid w:val="00E54778"/>
    <w:rsid w:val="00E55104"/>
    <w:rsid w:val="00E719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DD37F"/>
  <w15:chartTrackingRefBased/>
  <w15:docId w15:val="{0F1816D4-1C55-47A3-8FD3-299F97D8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E71"/>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0E71"/>
    <w:pPr>
      <w:tabs>
        <w:tab w:val="center" w:pos="4419"/>
        <w:tab w:val="right" w:pos="8838"/>
      </w:tabs>
    </w:pPr>
  </w:style>
  <w:style w:type="character" w:customStyle="1" w:styleId="EncabezadoCar">
    <w:name w:val="Encabezado Car"/>
    <w:basedOn w:val="Fuentedeprrafopredeter"/>
    <w:link w:val="Encabezado"/>
    <w:uiPriority w:val="99"/>
    <w:rsid w:val="00340E71"/>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40E71"/>
    <w:pPr>
      <w:tabs>
        <w:tab w:val="center" w:pos="4419"/>
        <w:tab w:val="right" w:pos="8838"/>
      </w:tabs>
    </w:pPr>
  </w:style>
  <w:style w:type="character" w:customStyle="1" w:styleId="PiedepginaCar">
    <w:name w:val="Pie de página Car"/>
    <w:basedOn w:val="Fuentedeprrafopredeter"/>
    <w:link w:val="Piedepgina"/>
    <w:uiPriority w:val="99"/>
    <w:rsid w:val="00340E71"/>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40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Jair</cp:lastModifiedBy>
  <cp:revision>2</cp:revision>
  <dcterms:created xsi:type="dcterms:W3CDTF">2023-04-25T23:56:00Z</dcterms:created>
  <dcterms:modified xsi:type="dcterms:W3CDTF">2023-04-25T23:56:00Z</dcterms:modified>
</cp:coreProperties>
</file>